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076B11" w14:textId="792EF9AB" w:rsidR="004B7AE6" w:rsidRPr="00097AB1" w:rsidRDefault="00727811">
      <w:pPr>
        <w:rPr>
          <w:rFonts w:ascii="Times New Roman" w:hAnsi="Times New Roman" w:cs="Times New Roman"/>
          <w:color w:val="000000"/>
          <w:sz w:val="30"/>
          <w:szCs w:val="30"/>
          <w:shd w:val="clear" w:color="auto" w:fill="FFFFFF"/>
        </w:rPr>
      </w:pPr>
      <w:r w:rsidRPr="00097AB1">
        <w:rPr>
          <w:rFonts w:ascii="Times New Roman" w:hAnsi="Times New Roman" w:cs="Times New Roman" w:hint="eastAsia"/>
          <w:color w:val="000000"/>
          <w:sz w:val="30"/>
          <w:szCs w:val="30"/>
          <w:shd w:val="clear" w:color="auto" w:fill="FFFFFF"/>
        </w:rPr>
        <w:t xml:space="preserve"> </w:t>
      </w:r>
      <w:r w:rsidRPr="00097AB1">
        <w:rPr>
          <w:rFonts w:ascii="Times New Roman" w:hAnsi="Times New Roman" w:cs="Times New Roman"/>
          <w:color w:val="000000"/>
          <w:sz w:val="30"/>
          <w:szCs w:val="30"/>
          <w:shd w:val="clear" w:color="auto" w:fill="FFFFFF"/>
        </w:rPr>
        <w:t xml:space="preserve">  </w:t>
      </w:r>
      <w:r w:rsidR="002C26A4" w:rsidRPr="00097AB1">
        <w:rPr>
          <w:rFonts w:ascii="Times New Roman" w:hAnsi="Times New Roman" w:cs="Times New Roman"/>
          <w:color w:val="000000"/>
          <w:sz w:val="30"/>
          <w:szCs w:val="30"/>
          <w:shd w:val="clear" w:color="auto" w:fill="FFFFFF"/>
        </w:rPr>
        <w:t xml:space="preserve">  </w:t>
      </w:r>
    </w:p>
    <w:p w14:paraId="174B8247" w14:textId="3F3AA6D3" w:rsidR="004B7AE6" w:rsidRDefault="00080773" w:rsidP="0093421E">
      <w:pPr>
        <w:jc w:val="center"/>
        <w:rPr>
          <w:rFonts w:ascii="Times New Roman" w:hAnsi="Times New Roman" w:cs="Times New Roman"/>
          <w:color w:val="000000"/>
          <w:sz w:val="30"/>
          <w:szCs w:val="30"/>
          <w:shd w:val="clear" w:color="auto" w:fill="FFFFFF"/>
        </w:rPr>
      </w:pPr>
      <w:r w:rsidRPr="00097AB1">
        <w:rPr>
          <w:rFonts w:ascii="Times New Roman" w:hAnsi="Times New Roman" w:cs="Times New Roman" w:hint="eastAsia"/>
          <w:color w:val="000000"/>
          <w:sz w:val="30"/>
          <w:szCs w:val="30"/>
          <w:shd w:val="clear" w:color="auto" w:fill="FFFFFF"/>
        </w:rPr>
        <w:t>2</w:t>
      </w:r>
      <w:r w:rsidRPr="00097AB1">
        <w:rPr>
          <w:rFonts w:ascii="Times New Roman" w:hAnsi="Times New Roman" w:cs="Times New Roman"/>
          <w:color w:val="000000"/>
          <w:sz w:val="30"/>
          <w:szCs w:val="30"/>
          <w:shd w:val="clear" w:color="auto" w:fill="FFFFFF"/>
        </w:rPr>
        <w:t>020-2021 HABILIDADES</w:t>
      </w:r>
      <w:r w:rsidR="00097AB1" w:rsidRPr="00097AB1">
        <w:rPr>
          <w:rFonts w:ascii="Times New Roman" w:hAnsi="Times New Roman" w:cs="Times New Roman"/>
          <w:color w:val="000000"/>
          <w:sz w:val="30"/>
          <w:szCs w:val="30"/>
          <w:shd w:val="clear" w:color="auto" w:fill="FFFFFF"/>
        </w:rPr>
        <w:t xml:space="preserve"> B</w:t>
      </w:r>
      <w:r w:rsidR="00097AB1">
        <w:rPr>
          <w:rFonts w:ascii="Times New Roman" w:hAnsi="Times New Roman" w:cs="Times New Roman"/>
          <w:color w:val="000000"/>
          <w:sz w:val="30"/>
          <w:szCs w:val="30"/>
          <w:shd w:val="clear" w:color="auto" w:fill="FFFFFF"/>
        </w:rPr>
        <w:t>LANDAS(SOFT SKILLS)</w:t>
      </w:r>
    </w:p>
    <w:p w14:paraId="481ECFA2" w14:textId="611051AA" w:rsidR="0093421E" w:rsidRDefault="0093421E" w:rsidP="0093421E">
      <w:pPr>
        <w:jc w:val="center"/>
        <w:rPr>
          <w:rFonts w:ascii="Times New Roman" w:hAnsi="Times New Roman" w:cs="Times New Roman"/>
          <w:color w:val="000000"/>
          <w:sz w:val="30"/>
          <w:szCs w:val="30"/>
          <w:shd w:val="clear" w:color="auto" w:fill="FFFFFF"/>
        </w:rPr>
      </w:pPr>
    </w:p>
    <w:p w14:paraId="4A19E277" w14:textId="77777777" w:rsidR="0093421E" w:rsidRDefault="0093421E" w:rsidP="0093421E">
      <w:pPr>
        <w:jc w:val="center"/>
        <w:rPr>
          <w:rFonts w:ascii="Times New Roman" w:hAnsi="Times New Roman" w:cs="Times New Roman" w:hint="eastAsia"/>
          <w:color w:val="000000"/>
          <w:sz w:val="30"/>
          <w:szCs w:val="30"/>
          <w:shd w:val="clear" w:color="auto" w:fill="FFFFFF"/>
        </w:rPr>
      </w:pPr>
    </w:p>
    <w:p w14:paraId="78E05769" w14:textId="49098CCF" w:rsidR="00097AB1" w:rsidRDefault="0093421E" w:rsidP="0093421E">
      <w:pPr>
        <w:jc w:val="center"/>
        <w:rPr>
          <w:rFonts w:ascii="Times New Roman" w:hAnsi="Times New Roman" w:cs="Times New Roman"/>
          <w:color w:val="000000"/>
          <w:sz w:val="30"/>
          <w:szCs w:val="30"/>
          <w:shd w:val="clear" w:color="auto" w:fill="FFFFFF"/>
        </w:rPr>
      </w:pPr>
      <w:r>
        <w:rPr>
          <w:rFonts w:ascii="Times New Roman" w:hAnsi="Times New Roman" w:cs="Times New Roman"/>
          <w:color w:val="000000"/>
          <w:sz w:val="30"/>
          <w:szCs w:val="30"/>
          <w:shd w:val="clear" w:color="auto" w:fill="FFFFFF"/>
        </w:rPr>
        <w:t xml:space="preserve">EJERCICIO 1 </w:t>
      </w:r>
      <w:r w:rsidR="00016048">
        <w:rPr>
          <w:rFonts w:ascii="Times New Roman" w:hAnsi="Times New Roman" w:cs="Times New Roman"/>
          <w:color w:val="000000"/>
          <w:sz w:val="30"/>
          <w:szCs w:val="30"/>
          <w:shd w:val="clear" w:color="auto" w:fill="FFFFFF"/>
        </w:rPr>
        <w:t xml:space="preserve">:WHO </w:t>
      </w:r>
      <w:r w:rsidR="00FC108B">
        <w:rPr>
          <w:rFonts w:ascii="Times New Roman" w:hAnsi="Times New Roman" w:cs="Times New Roman"/>
          <w:color w:val="000000"/>
          <w:sz w:val="30"/>
          <w:szCs w:val="30"/>
          <w:shd w:val="clear" w:color="auto" w:fill="FFFFFF"/>
        </w:rPr>
        <w:t>AM I</w:t>
      </w:r>
      <w:r w:rsidR="002E7662">
        <w:rPr>
          <w:rFonts w:ascii="Times New Roman" w:hAnsi="Times New Roman" w:cs="Times New Roman"/>
          <w:color w:val="000000"/>
          <w:sz w:val="30"/>
          <w:szCs w:val="30"/>
          <w:shd w:val="clear" w:color="auto" w:fill="FFFFFF"/>
        </w:rPr>
        <w:t>?</w:t>
      </w:r>
    </w:p>
    <w:p w14:paraId="67745D64" w14:textId="77777777" w:rsidR="0093421E" w:rsidRDefault="0093421E" w:rsidP="0093421E">
      <w:pPr>
        <w:jc w:val="center"/>
        <w:rPr>
          <w:rFonts w:ascii="Times New Roman" w:hAnsi="Times New Roman" w:cs="Times New Roman" w:hint="eastAsia"/>
          <w:color w:val="000000"/>
          <w:sz w:val="30"/>
          <w:szCs w:val="30"/>
          <w:shd w:val="clear" w:color="auto" w:fill="FFFFFF"/>
        </w:rPr>
      </w:pPr>
    </w:p>
    <w:p w14:paraId="0D6A15E5" w14:textId="61035988" w:rsidR="002E7662" w:rsidRDefault="002E7662" w:rsidP="0093421E">
      <w:pPr>
        <w:jc w:val="center"/>
        <w:rPr>
          <w:rFonts w:ascii="Times New Roman" w:hAnsi="Times New Roman" w:cs="Times New Roman"/>
          <w:color w:val="000000"/>
          <w:sz w:val="30"/>
          <w:szCs w:val="30"/>
          <w:shd w:val="clear" w:color="auto" w:fill="FFFFFF"/>
        </w:rPr>
      </w:pPr>
      <w:r>
        <w:rPr>
          <w:rFonts w:ascii="Times New Roman" w:hAnsi="Times New Roman" w:cs="Times New Roman" w:hint="eastAsia"/>
          <w:color w:val="000000"/>
          <w:sz w:val="30"/>
          <w:szCs w:val="30"/>
          <w:shd w:val="clear" w:color="auto" w:fill="FFFFFF"/>
        </w:rPr>
        <w:t>B</w:t>
      </w:r>
      <w:r>
        <w:rPr>
          <w:rFonts w:ascii="Times New Roman" w:hAnsi="Times New Roman" w:cs="Times New Roman"/>
          <w:color w:val="000000"/>
          <w:sz w:val="30"/>
          <w:szCs w:val="30"/>
          <w:shd w:val="clear" w:color="auto" w:fill="FFFFFF"/>
        </w:rPr>
        <w:t>Y:XUERUI LIU</w:t>
      </w:r>
    </w:p>
    <w:p w14:paraId="588E9663" w14:textId="712C47F3" w:rsidR="0093421E" w:rsidRDefault="0093421E" w:rsidP="0093421E">
      <w:pPr>
        <w:jc w:val="center"/>
        <w:rPr>
          <w:rFonts w:ascii="Times New Roman" w:hAnsi="Times New Roman" w:cs="Times New Roman"/>
          <w:color w:val="000000"/>
          <w:sz w:val="30"/>
          <w:szCs w:val="30"/>
          <w:shd w:val="clear" w:color="auto" w:fill="FFFFFF"/>
        </w:rPr>
      </w:pPr>
    </w:p>
    <w:p w14:paraId="4AD13C5F" w14:textId="5805F588" w:rsidR="0093421E" w:rsidRDefault="0093421E" w:rsidP="0093421E">
      <w:pPr>
        <w:jc w:val="center"/>
        <w:rPr>
          <w:rFonts w:ascii="Times New Roman" w:hAnsi="Times New Roman" w:cs="Times New Roman"/>
          <w:color w:val="000000"/>
          <w:sz w:val="30"/>
          <w:szCs w:val="30"/>
          <w:shd w:val="clear" w:color="auto" w:fill="FFFFFF"/>
        </w:rPr>
      </w:pPr>
    </w:p>
    <w:p w14:paraId="77A94742" w14:textId="341F9B8C" w:rsidR="0093421E" w:rsidRDefault="0093421E" w:rsidP="0093421E">
      <w:pPr>
        <w:jc w:val="center"/>
        <w:rPr>
          <w:rFonts w:ascii="Times New Roman" w:hAnsi="Times New Roman" w:cs="Times New Roman"/>
          <w:color w:val="000000"/>
          <w:sz w:val="30"/>
          <w:szCs w:val="30"/>
          <w:shd w:val="clear" w:color="auto" w:fill="FFFFFF"/>
        </w:rPr>
      </w:pPr>
    </w:p>
    <w:p w14:paraId="3B9F2B57" w14:textId="644E8E82" w:rsidR="0093421E" w:rsidRDefault="0093421E" w:rsidP="0093421E">
      <w:pPr>
        <w:jc w:val="center"/>
        <w:rPr>
          <w:rFonts w:ascii="Times New Roman" w:hAnsi="Times New Roman" w:cs="Times New Roman"/>
          <w:color w:val="000000"/>
          <w:sz w:val="30"/>
          <w:szCs w:val="30"/>
          <w:shd w:val="clear" w:color="auto" w:fill="FFFFFF"/>
        </w:rPr>
      </w:pPr>
    </w:p>
    <w:p w14:paraId="34BDEC44" w14:textId="751DBAC7" w:rsidR="0093421E" w:rsidRDefault="0093421E" w:rsidP="0093421E">
      <w:pPr>
        <w:jc w:val="center"/>
        <w:rPr>
          <w:rFonts w:ascii="Times New Roman" w:hAnsi="Times New Roman" w:cs="Times New Roman"/>
          <w:color w:val="000000"/>
          <w:sz w:val="30"/>
          <w:szCs w:val="30"/>
          <w:shd w:val="clear" w:color="auto" w:fill="FFFFFF"/>
        </w:rPr>
      </w:pPr>
    </w:p>
    <w:p w14:paraId="1093487A" w14:textId="77777777" w:rsidR="0093421E" w:rsidRPr="00097AB1" w:rsidRDefault="0093421E" w:rsidP="0093421E">
      <w:pPr>
        <w:jc w:val="center"/>
        <w:rPr>
          <w:rFonts w:ascii="Times New Roman" w:hAnsi="Times New Roman" w:cs="Times New Roman" w:hint="eastAsia"/>
          <w:color w:val="000000"/>
          <w:sz w:val="30"/>
          <w:szCs w:val="30"/>
          <w:shd w:val="clear" w:color="auto" w:fill="FFFFFF"/>
        </w:rPr>
      </w:pPr>
    </w:p>
    <w:p w14:paraId="74A448DC" w14:textId="77777777" w:rsidR="004B7AE6" w:rsidRPr="00097AB1" w:rsidRDefault="004B7AE6">
      <w:pPr>
        <w:rPr>
          <w:rFonts w:ascii="Times New Roman" w:hAnsi="Times New Roman" w:cs="Times New Roman"/>
          <w:color w:val="000000"/>
          <w:sz w:val="30"/>
          <w:szCs w:val="30"/>
          <w:shd w:val="clear" w:color="auto" w:fill="FFFFFF"/>
        </w:rPr>
      </w:pPr>
    </w:p>
    <w:p w14:paraId="6212B04E" w14:textId="52FC5901" w:rsidR="004B7AE6" w:rsidRPr="00097AB1" w:rsidRDefault="004B7AE6">
      <w:pPr>
        <w:rPr>
          <w:rFonts w:ascii="Times New Roman" w:hAnsi="Times New Roman" w:cs="Times New Roman"/>
          <w:color w:val="000000"/>
          <w:sz w:val="30"/>
          <w:szCs w:val="30"/>
          <w:shd w:val="clear" w:color="auto" w:fill="FFFFFF"/>
        </w:rPr>
      </w:pPr>
      <w:r w:rsidRPr="00097AB1">
        <w:rPr>
          <w:rFonts w:ascii="Times New Roman" w:hAnsi="Times New Roman" w:cs="Times New Roman" w:hint="eastAsia"/>
          <w:color w:val="000000"/>
          <w:sz w:val="30"/>
          <w:szCs w:val="30"/>
          <w:shd w:val="clear" w:color="auto" w:fill="FFFFFF"/>
        </w:rPr>
        <w:t xml:space="preserve"> </w:t>
      </w:r>
      <w:r w:rsidRPr="00097AB1">
        <w:rPr>
          <w:rFonts w:ascii="Times New Roman" w:hAnsi="Times New Roman" w:cs="Times New Roman"/>
          <w:color w:val="000000"/>
          <w:sz w:val="30"/>
          <w:szCs w:val="30"/>
          <w:shd w:val="clear" w:color="auto" w:fill="FFFFFF"/>
        </w:rPr>
        <w:t xml:space="preserve">                      W</w:t>
      </w:r>
      <w:r w:rsidR="00BE3E99">
        <w:rPr>
          <w:rFonts w:ascii="Times New Roman" w:hAnsi="Times New Roman" w:cs="Times New Roman"/>
          <w:color w:val="000000"/>
          <w:sz w:val="30"/>
          <w:szCs w:val="30"/>
          <w:shd w:val="clear" w:color="auto" w:fill="FFFFFF"/>
        </w:rPr>
        <w:t xml:space="preserve">HO </w:t>
      </w:r>
      <w:r w:rsidRPr="00097AB1">
        <w:rPr>
          <w:rFonts w:ascii="Times New Roman" w:hAnsi="Times New Roman" w:cs="Times New Roman"/>
          <w:color w:val="000000"/>
          <w:sz w:val="30"/>
          <w:szCs w:val="30"/>
          <w:shd w:val="clear" w:color="auto" w:fill="FFFFFF"/>
        </w:rPr>
        <w:t xml:space="preserve">I </w:t>
      </w:r>
      <w:r w:rsidR="00BE3E99">
        <w:rPr>
          <w:rFonts w:ascii="Times New Roman" w:hAnsi="Times New Roman" w:cs="Times New Roman"/>
          <w:color w:val="000000"/>
          <w:sz w:val="30"/>
          <w:szCs w:val="30"/>
          <w:shd w:val="clear" w:color="auto" w:fill="FFFFFF"/>
        </w:rPr>
        <w:t>AM</w:t>
      </w:r>
    </w:p>
    <w:p w14:paraId="53D096A2" w14:textId="5D8C151C" w:rsidR="00E24309" w:rsidRPr="004B7AE6" w:rsidRDefault="003E0718">
      <w:pPr>
        <w:rPr>
          <w:rFonts w:ascii="Times New Roman" w:hAnsi="Times New Roman" w:cs="Times New Roman"/>
          <w:color w:val="000000"/>
          <w:sz w:val="30"/>
          <w:szCs w:val="30"/>
          <w:shd w:val="clear" w:color="auto" w:fill="FFFFFF"/>
          <w:lang w:val="es-ES"/>
        </w:rPr>
      </w:pPr>
      <w:r w:rsidRPr="004B7AE6">
        <w:rPr>
          <w:rFonts w:ascii="Times New Roman" w:hAnsi="Times New Roman" w:cs="Times New Roman"/>
          <w:color w:val="000000"/>
          <w:sz w:val="30"/>
          <w:szCs w:val="30"/>
          <w:shd w:val="clear" w:color="auto" w:fill="FFFFFF"/>
          <w:lang w:val="es-ES"/>
        </w:rPr>
        <w:t>Test de gallup es una forma de prueba psicológica que puede ayudarnos a comprender nuestro propio valor y posición.</w:t>
      </w:r>
    </w:p>
    <w:p w14:paraId="042F9E05" w14:textId="06D51FE9" w:rsidR="007E2105" w:rsidRPr="004B7AE6" w:rsidRDefault="007E2105">
      <w:pPr>
        <w:rPr>
          <w:rFonts w:ascii="Times New Roman" w:hAnsi="Times New Roman" w:cs="Times New Roman"/>
          <w:color w:val="000000"/>
          <w:sz w:val="30"/>
          <w:szCs w:val="30"/>
          <w:shd w:val="clear" w:color="auto" w:fill="FFFFFF"/>
          <w:lang w:val="es-ES"/>
        </w:rPr>
      </w:pPr>
      <w:r w:rsidRPr="004B7AE6">
        <w:rPr>
          <w:rFonts w:ascii="Times New Roman" w:hAnsi="Times New Roman" w:cs="Times New Roman"/>
          <w:color w:val="000000"/>
          <w:sz w:val="30"/>
          <w:szCs w:val="30"/>
          <w:shd w:val="clear" w:color="auto" w:fill="FFFFFF"/>
          <w:lang w:val="es-ES"/>
        </w:rPr>
        <w:t>Después de aprender la primera lección, comenzamos a realizar una autocomprobación y luego probé los resultados de</w:t>
      </w:r>
      <w:r w:rsidR="00F76A29">
        <w:rPr>
          <w:rFonts w:ascii="Times New Roman" w:hAnsi="Times New Roman" w:cs="Times New Roman"/>
          <w:color w:val="000000"/>
          <w:sz w:val="30"/>
          <w:szCs w:val="30"/>
          <w:shd w:val="clear" w:color="auto" w:fill="FFFFFF"/>
          <w:lang w:val="es-ES"/>
        </w:rPr>
        <w:t>l</w:t>
      </w:r>
      <w:r w:rsidR="00682C17">
        <w:rPr>
          <w:rFonts w:ascii="Times New Roman" w:hAnsi="Times New Roman" w:cs="Times New Roman"/>
          <w:color w:val="000000"/>
          <w:sz w:val="30"/>
          <w:szCs w:val="30"/>
          <w:shd w:val="clear" w:color="auto" w:fill="FFFFFF"/>
          <w:lang w:val="es-ES"/>
        </w:rPr>
        <w:t xml:space="preserve"> test</w:t>
      </w:r>
      <w:r w:rsidRPr="004B7AE6">
        <w:rPr>
          <w:rFonts w:ascii="Times New Roman" w:hAnsi="Times New Roman" w:cs="Times New Roman"/>
          <w:color w:val="000000"/>
          <w:sz w:val="30"/>
          <w:szCs w:val="30"/>
          <w:shd w:val="clear" w:color="auto" w:fill="FFFFFF"/>
          <w:lang w:val="es-ES"/>
        </w:rPr>
        <w:t xml:space="preserve"> de </w:t>
      </w:r>
      <w:r w:rsidR="00682C17">
        <w:rPr>
          <w:rFonts w:ascii="Times New Roman" w:hAnsi="Times New Roman" w:cs="Times New Roman"/>
          <w:color w:val="000000"/>
          <w:sz w:val="30"/>
          <w:szCs w:val="30"/>
          <w:shd w:val="clear" w:color="auto" w:fill="FFFFFF"/>
          <w:lang w:val="es-ES"/>
        </w:rPr>
        <w:t>g</w:t>
      </w:r>
      <w:r w:rsidRPr="004B7AE6">
        <w:rPr>
          <w:rFonts w:ascii="Times New Roman" w:hAnsi="Times New Roman" w:cs="Times New Roman"/>
          <w:color w:val="000000"/>
          <w:sz w:val="30"/>
          <w:szCs w:val="30"/>
          <w:shd w:val="clear" w:color="auto" w:fill="FFFFFF"/>
          <w:lang w:val="es-ES"/>
        </w:rPr>
        <w:t>allup de la siguiente manera:</w:t>
      </w:r>
    </w:p>
    <w:p w14:paraId="3CA104DA" w14:textId="77777777" w:rsidR="007E2105" w:rsidRDefault="007E2105">
      <w:pPr>
        <w:rPr>
          <w:lang w:val="es-ES"/>
        </w:rPr>
      </w:pPr>
    </w:p>
    <w:tbl>
      <w:tblPr>
        <w:tblStyle w:val="a3"/>
        <w:tblW w:w="0" w:type="auto"/>
        <w:tblInd w:w="108" w:type="dxa"/>
        <w:tblLook w:val="04A0" w:firstRow="1" w:lastRow="0" w:firstColumn="1" w:lastColumn="0" w:noHBand="0" w:noVBand="1"/>
      </w:tblPr>
      <w:tblGrid>
        <w:gridCol w:w="8188"/>
      </w:tblGrid>
      <w:tr w:rsidR="006F331C" w14:paraId="5D3FAE4B" w14:textId="77777777" w:rsidTr="006F331C">
        <w:tc>
          <w:tcPr>
            <w:tcW w:w="8414" w:type="dxa"/>
          </w:tcPr>
          <w:p w14:paraId="55A80E98" w14:textId="77777777" w:rsidR="006F331C" w:rsidRDefault="006F331C" w:rsidP="006F331C">
            <w:pPr>
              <w:rPr>
                <w:rFonts w:cs="Times New Roman"/>
                <w:lang w:val="es-ES"/>
              </w:rPr>
            </w:pPr>
            <w:r w:rsidRPr="007E2105">
              <w:rPr>
                <w:rFonts w:cs="Times New Roman"/>
                <w:b/>
                <w:bCs/>
                <w:lang w:val="es-ES"/>
              </w:rPr>
              <w:t xml:space="preserve">3-Adaptabilidad/flexibilidad: </w:t>
            </w:r>
            <w:r w:rsidRPr="007E2105">
              <w:rPr>
                <w:rFonts w:cs="Times New Roman"/>
                <w:lang w:val="es-ES"/>
              </w:rPr>
              <w:t>Capacidad de adaptación ante los cambios o acontecimientos imprevistos. No se siente mal cuando las cosas abandonan la rutina habitual.</w:t>
            </w:r>
          </w:p>
          <w:p w14:paraId="2B44BCAE" w14:textId="77777777" w:rsidR="006F331C" w:rsidRPr="006F331C" w:rsidRDefault="006F331C" w:rsidP="006F331C">
            <w:pPr>
              <w:rPr>
                <w:rFonts w:cs="Times New Roman"/>
                <w:lang w:val="es-ES"/>
              </w:rPr>
            </w:pPr>
            <w:r w:rsidRPr="007E2105">
              <w:rPr>
                <w:rFonts w:cs="Times New Roman"/>
                <w:b/>
                <w:bCs/>
                <w:lang w:val="es-ES"/>
              </w:rPr>
              <w:t xml:space="preserve">12-Cauto/prudente: </w:t>
            </w:r>
            <w:r w:rsidRPr="007E2105">
              <w:rPr>
                <w:rFonts w:cs="Times New Roman"/>
                <w:lang w:val="es-ES"/>
              </w:rPr>
              <w:t xml:space="preserve">Con cuidado. A veces escéptico. Caracterizado por "mirar antes de saltar." </w:t>
            </w:r>
            <w:r w:rsidRPr="006F331C">
              <w:rPr>
                <w:rFonts w:cs="Times New Roman"/>
                <w:lang w:val="es-ES"/>
              </w:rPr>
              <w:lastRenderedPageBreak/>
              <w:t>Se toma su tiempo. Verifica</w:t>
            </w:r>
          </w:p>
          <w:p w14:paraId="0707226D" w14:textId="77777777" w:rsidR="006F331C" w:rsidRPr="006F331C" w:rsidRDefault="006F331C" w:rsidP="006F331C">
            <w:pPr>
              <w:pStyle w:val="TableParagraph"/>
              <w:ind w:right="139"/>
              <w:rPr>
                <w:rFonts w:asciiTheme="minorHAnsi" w:eastAsiaTheme="minorEastAsia" w:hAnsiTheme="minorHAnsi" w:cstheme="minorBidi"/>
                <w:kern w:val="2"/>
                <w:sz w:val="21"/>
                <w:lang w:val="es-ES"/>
              </w:rPr>
            </w:pPr>
            <w:r w:rsidRPr="007E2105">
              <w:rPr>
                <w:rFonts w:cs="Times New Roman"/>
                <w:b/>
                <w:bCs/>
                <w:lang w:val="es-ES"/>
              </w:rPr>
              <w:t>1</w:t>
            </w:r>
            <w:r w:rsidRPr="006F331C">
              <w:rPr>
                <w:rFonts w:asciiTheme="minorHAnsi" w:eastAsiaTheme="minorEastAsia" w:hAnsiTheme="minorHAnsi" w:cs="Times New Roman"/>
                <w:b/>
                <w:bCs/>
                <w:kern w:val="2"/>
                <w:sz w:val="21"/>
                <w:lang w:val="es-ES"/>
              </w:rPr>
              <w:t>4-Disciplina: C</w:t>
            </w:r>
            <w:r w:rsidRPr="006F331C">
              <w:rPr>
                <w:rFonts w:asciiTheme="minorHAnsi" w:eastAsiaTheme="minorEastAsia" w:hAnsiTheme="minorHAnsi" w:cstheme="minorBidi"/>
                <w:kern w:val="2"/>
                <w:sz w:val="21"/>
                <w:lang w:val="es-ES"/>
              </w:rPr>
              <w:t>rean espontáneamente rutina y estructura. Siguen las normas. Adoran un mundo ordenado y previsible. Son detallistas y minuciosos. Fraccionan sus proyectos por secuencias y van finalizando</w:t>
            </w:r>
          </w:p>
          <w:p w14:paraId="37C06074" w14:textId="77777777" w:rsidR="006F331C" w:rsidRPr="006F331C" w:rsidRDefault="006F331C" w:rsidP="006F331C">
            <w:pPr>
              <w:rPr>
                <w:lang w:val="es-ES"/>
              </w:rPr>
            </w:pPr>
            <w:r w:rsidRPr="006F331C">
              <w:rPr>
                <w:lang w:val="es-ES"/>
              </w:rPr>
              <w:t>Etapas</w:t>
            </w:r>
          </w:p>
          <w:p w14:paraId="6A410619" w14:textId="77777777" w:rsidR="006F331C" w:rsidRPr="006F331C" w:rsidRDefault="006F331C" w:rsidP="006F331C">
            <w:pPr>
              <w:rPr>
                <w:lang w:val="es-ES"/>
              </w:rPr>
            </w:pPr>
            <w:r w:rsidRPr="006F331C">
              <w:rPr>
                <w:rFonts w:cs="Times New Roman"/>
                <w:b/>
                <w:bCs/>
                <w:lang w:val="es-ES"/>
              </w:rPr>
              <w:t>25-Aprendizaje: Pl</w:t>
            </w:r>
            <w:r w:rsidRPr="006F331C">
              <w:rPr>
                <w:lang w:val="es-ES"/>
              </w:rPr>
              <w:t>acer por aprender, y mejorar continuamente sin necesidad de buscar el desarrollo de conocimiento en un área concreta. Disfrutan tanto de lo aprendido, como del proceso de aprender.</w:t>
            </w:r>
          </w:p>
          <w:p w14:paraId="5B93E39E" w14:textId="77777777" w:rsidR="006F331C" w:rsidRPr="006F331C" w:rsidRDefault="006F331C" w:rsidP="006F331C">
            <w:pPr>
              <w:pStyle w:val="TableParagraph"/>
              <w:ind w:right="134"/>
              <w:rPr>
                <w:rFonts w:asciiTheme="minorHAnsi" w:eastAsiaTheme="minorEastAsia" w:hAnsiTheme="minorHAnsi" w:cstheme="minorBidi"/>
                <w:kern w:val="2"/>
                <w:sz w:val="21"/>
                <w:lang w:val="es-ES"/>
              </w:rPr>
            </w:pPr>
            <w:r w:rsidRPr="006F331C">
              <w:rPr>
                <w:rFonts w:asciiTheme="minorHAnsi" w:eastAsiaTheme="minorEastAsia" w:hAnsiTheme="minorHAnsi" w:cs="Times New Roman"/>
                <w:b/>
                <w:bCs/>
                <w:kern w:val="2"/>
                <w:sz w:val="21"/>
                <w:lang w:val="es-ES"/>
              </w:rPr>
              <w:t>29-Relacional: D</w:t>
            </w:r>
            <w:r w:rsidRPr="006F331C">
              <w:rPr>
                <w:rFonts w:asciiTheme="minorHAnsi" w:eastAsiaTheme="minorEastAsia" w:hAnsiTheme="minorHAnsi" w:cstheme="minorBidi"/>
                <w:kern w:val="2"/>
                <w:sz w:val="21"/>
                <w:lang w:val="es-ES"/>
              </w:rPr>
              <w:t>isfrutan de una estrecha relación con los demás. Encuentran una profunda satisfacción en el trabajo duro con los amigos para lograr un objetivo. Alimentan y mantienen sus relaciones</w:t>
            </w:r>
            <w:r>
              <w:rPr>
                <w:rFonts w:asciiTheme="minorHAnsi" w:eastAsiaTheme="minorEastAsia" w:hAnsiTheme="minorHAnsi" w:cstheme="minorBidi"/>
                <w:kern w:val="2"/>
                <w:sz w:val="21"/>
                <w:lang w:val="es-ES"/>
              </w:rPr>
              <w:t xml:space="preserve"> </w:t>
            </w:r>
            <w:r w:rsidRPr="006F331C">
              <w:rPr>
                <w:rFonts w:asciiTheme="minorHAnsi" w:eastAsiaTheme="minorEastAsia" w:hAnsiTheme="minorHAnsi" w:cstheme="minorBidi"/>
                <w:kern w:val="2"/>
                <w:sz w:val="21"/>
                <w:lang w:val="es-ES"/>
              </w:rPr>
              <w:t>fidelizando y generando un elevado nivel de confianza.</w:t>
            </w:r>
          </w:p>
          <w:p w14:paraId="49F52956" w14:textId="77777777" w:rsidR="006F331C" w:rsidRPr="006F331C" w:rsidRDefault="006F331C">
            <w:pPr>
              <w:rPr>
                <w:rFonts w:cs="Times New Roman"/>
                <w:b/>
                <w:bCs/>
                <w:lang w:val="es-ES"/>
              </w:rPr>
            </w:pPr>
          </w:p>
        </w:tc>
      </w:tr>
    </w:tbl>
    <w:p w14:paraId="5E68CB45" w14:textId="754B0975" w:rsidR="006F331C" w:rsidRDefault="006F331C" w:rsidP="007E2105">
      <w:pPr>
        <w:rPr>
          <w:lang w:val="es-ES"/>
        </w:rPr>
      </w:pPr>
    </w:p>
    <w:p w14:paraId="5AB6B3DB" w14:textId="77777777" w:rsidR="006F331C" w:rsidRDefault="006F331C" w:rsidP="007E2105">
      <w:pPr>
        <w:rPr>
          <w:rFonts w:hint="eastAsia"/>
          <w:lang w:val="es-ES"/>
        </w:rPr>
      </w:pPr>
    </w:p>
    <w:p w14:paraId="50140EB1" w14:textId="506A108B" w:rsidR="004C7566" w:rsidRPr="006F331C" w:rsidRDefault="004C7566" w:rsidP="007E2105">
      <w:pPr>
        <w:rPr>
          <w:lang w:val="es-ES"/>
        </w:rPr>
      </w:pPr>
      <w:r w:rsidRPr="004B7AE6">
        <w:rPr>
          <w:rFonts w:ascii="Times New Roman" w:hAnsi="Times New Roman" w:cs="Times New Roman"/>
          <w:color w:val="000000"/>
          <w:sz w:val="30"/>
          <w:szCs w:val="30"/>
          <w:shd w:val="clear" w:color="auto" w:fill="FFFFFF"/>
          <w:lang w:val="es-ES"/>
        </w:rPr>
        <w:t>De estos resultados podemos ver la naturaleza de sí mismo, creo que soy una persona con una gran capacidad de ejecución, y soy apto para investigar e investigar algunos problemas. Por el contrario, mis habilidades</w:t>
      </w:r>
      <w:r w:rsidR="004B7AE6">
        <w:rPr>
          <w:rFonts w:ascii="Times New Roman" w:hAnsi="Times New Roman" w:cs="Times New Roman"/>
          <w:color w:val="000000"/>
          <w:sz w:val="30"/>
          <w:szCs w:val="30"/>
          <w:shd w:val="clear" w:color="auto" w:fill="FFFFFF"/>
          <w:lang w:val="es-ES"/>
        </w:rPr>
        <w:t xml:space="preserve"> </w:t>
      </w:r>
      <w:r w:rsidRPr="004B7AE6">
        <w:rPr>
          <w:rFonts w:ascii="Times New Roman" w:hAnsi="Times New Roman" w:cs="Times New Roman"/>
          <w:color w:val="000000"/>
          <w:sz w:val="30"/>
          <w:szCs w:val="30"/>
          <w:shd w:val="clear" w:color="auto" w:fill="FFFFFF"/>
          <w:lang w:val="es-ES"/>
        </w:rPr>
        <w:t>de</w:t>
      </w:r>
      <w:r w:rsidR="00333491">
        <w:rPr>
          <w:rFonts w:ascii="Times New Roman" w:hAnsi="Times New Roman" w:cs="Times New Roman"/>
          <w:color w:val="000000"/>
          <w:sz w:val="30"/>
          <w:szCs w:val="30"/>
          <w:shd w:val="clear" w:color="auto" w:fill="FFFFFF"/>
          <w:lang w:val="es-ES"/>
        </w:rPr>
        <w:t xml:space="preserve"> l</w:t>
      </w:r>
      <w:r w:rsidRPr="004B7AE6">
        <w:rPr>
          <w:rFonts w:ascii="Times New Roman" w:hAnsi="Times New Roman" w:cs="Times New Roman"/>
          <w:color w:val="000000"/>
          <w:sz w:val="30"/>
          <w:szCs w:val="30"/>
          <w:shd w:val="clear" w:color="auto" w:fill="FFFFFF"/>
          <w:lang w:val="es-ES"/>
        </w:rPr>
        <w:t>iderazgo y organización son deficientes en comparación con mis habilidades de ejecución. Por tanto, no soy apto como líder de grupo. Creo</w:t>
      </w:r>
      <w:r w:rsidR="004B7AE6">
        <w:rPr>
          <w:rFonts w:ascii="Times New Roman" w:hAnsi="Times New Roman" w:cs="Times New Roman"/>
          <w:color w:val="000000"/>
          <w:sz w:val="30"/>
          <w:szCs w:val="30"/>
          <w:shd w:val="clear" w:color="auto" w:fill="FFFFFF"/>
          <w:lang w:val="es-ES"/>
        </w:rPr>
        <w:t xml:space="preserve"> que </w:t>
      </w:r>
      <w:r w:rsidRPr="004B7AE6">
        <w:rPr>
          <w:rFonts w:ascii="Times New Roman" w:hAnsi="Times New Roman" w:cs="Times New Roman"/>
          <w:color w:val="000000"/>
          <w:sz w:val="30"/>
          <w:szCs w:val="30"/>
          <w:shd w:val="clear" w:color="auto" w:fill="FFFFFF"/>
          <w:lang w:val="es-ES"/>
        </w:rPr>
        <w:t xml:space="preserve"> soy una persona con gran capacidad de aprendizaje, especialmente en la especialidad de medios, lo que me interesa especialmente. Al mismo tiempo, sigo siendo una persona seria, al enfrentar los problemas me gusta estudiar y analizar seriamente, esperando hacer las cosas</w:t>
      </w:r>
      <w:r w:rsidRPr="004B7AE6">
        <w:rPr>
          <w:rFonts w:ascii="Times New Roman" w:hAnsi="Times New Roman" w:cs="Times New Roman" w:hint="eastAsia"/>
          <w:color w:val="000000"/>
          <w:sz w:val="30"/>
          <w:szCs w:val="30"/>
          <w:shd w:val="clear" w:color="auto" w:fill="FFFFFF"/>
          <w:lang w:val="es-ES"/>
        </w:rPr>
        <w:t>.</w:t>
      </w:r>
    </w:p>
    <w:p w14:paraId="741D648B" w14:textId="26A7252E" w:rsidR="004C7566" w:rsidRPr="006F331C" w:rsidRDefault="004C7566" w:rsidP="007E2105">
      <w:pPr>
        <w:rPr>
          <w:lang w:val="es-ES"/>
        </w:rPr>
      </w:pPr>
    </w:p>
    <w:p w14:paraId="6990ABE0" w14:textId="77777777" w:rsidR="004C7566" w:rsidRPr="006F331C" w:rsidRDefault="004C7566" w:rsidP="004C7566">
      <w:pPr>
        <w:rPr>
          <w:b/>
          <w:bCs/>
          <w:sz w:val="32"/>
          <w:szCs w:val="32"/>
          <w:lang w:val="es-ES"/>
        </w:rPr>
      </w:pPr>
      <w:r w:rsidRPr="006F331C">
        <w:rPr>
          <w:b/>
          <w:bCs/>
          <w:sz w:val="32"/>
          <w:szCs w:val="32"/>
          <w:lang w:val="es-ES"/>
        </w:rPr>
        <w:t>TEST 360 – Respuestas</w:t>
      </w:r>
    </w:p>
    <w:p w14:paraId="6E1EAC61" w14:textId="77777777" w:rsidR="004C7566" w:rsidRPr="004C7566" w:rsidRDefault="004C7566" w:rsidP="004C7566">
      <w:pPr>
        <w:rPr>
          <w:lang w:val="es-ES"/>
        </w:rPr>
      </w:pPr>
    </w:p>
    <w:p w14:paraId="754A12C6" w14:textId="774F4B59" w:rsidR="004C7566" w:rsidRPr="006F331C" w:rsidRDefault="004C7566" w:rsidP="004C7566">
      <w:pPr>
        <w:rPr>
          <w:b/>
          <w:bCs/>
          <w:sz w:val="30"/>
          <w:szCs w:val="30"/>
          <w:lang w:val="es-ES"/>
        </w:rPr>
      </w:pPr>
      <w:r w:rsidRPr="006F331C">
        <w:rPr>
          <w:b/>
          <w:bCs/>
          <w:sz w:val="30"/>
          <w:szCs w:val="30"/>
          <w:lang w:val="es-ES"/>
        </w:rPr>
        <w:t>PERSONA 1</w:t>
      </w:r>
    </w:p>
    <w:p w14:paraId="380A82E1" w14:textId="5B90EEFA" w:rsidR="004C7566" w:rsidRPr="004B7AE6" w:rsidRDefault="004C7566" w:rsidP="004C7566">
      <w:pPr>
        <w:rPr>
          <w:rFonts w:ascii="Times New Roman" w:hAnsi="Times New Roman" w:cs="Times New Roman"/>
          <w:color w:val="000000"/>
          <w:sz w:val="30"/>
          <w:szCs w:val="30"/>
          <w:shd w:val="clear" w:color="auto" w:fill="FFFFFF"/>
          <w:lang w:val="es-ES"/>
        </w:rPr>
      </w:pPr>
      <w:r w:rsidRPr="004B7AE6">
        <w:rPr>
          <w:rFonts w:ascii="Times New Roman" w:hAnsi="Times New Roman" w:cs="Times New Roman" w:hint="eastAsia"/>
          <w:color w:val="000000"/>
          <w:sz w:val="30"/>
          <w:szCs w:val="30"/>
          <w:shd w:val="clear" w:color="auto" w:fill="FFFFFF"/>
          <w:lang w:val="es-ES"/>
        </w:rPr>
        <w:t>B</w:t>
      </w:r>
      <w:r w:rsidRPr="004B7AE6">
        <w:rPr>
          <w:rFonts w:ascii="Times New Roman" w:hAnsi="Times New Roman" w:cs="Times New Roman"/>
          <w:color w:val="000000"/>
          <w:sz w:val="30"/>
          <w:szCs w:val="30"/>
          <w:shd w:val="clear" w:color="auto" w:fill="FFFFFF"/>
          <w:lang w:val="es-ES"/>
        </w:rPr>
        <w:t>UENAS</w:t>
      </w:r>
      <w:r w:rsidRPr="004B7AE6">
        <w:rPr>
          <w:rFonts w:ascii="Times New Roman" w:hAnsi="Times New Roman" w:cs="Times New Roman" w:hint="eastAsia"/>
          <w:color w:val="000000"/>
          <w:sz w:val="30"/>
          <w:szCs w:val="30"/>
          <w:shd w:val="clear" w:color="auto" w:fill="FFFFFF"/>
          <w:lang w:val="es-ES"/>
        </w:rPr>
        <w:t>：</w:t>
      </w:r>
      <w:r w:rsidR="00CF791C" w:rsidRPr="004B7AE6">
        <w:rPr>
          <w:rFonts w:ascii="Times New Roman" w:hAnsi="Times New Roman" w:cs="Times New Roman"/>
          <w:color w:val="000000"/>
          <w:sz w:val="30"/>
          <w:szCs w:val="30"/>
          <w:shd w:val="clear" w:color="auto" w:fill="FFFFFF"/>
          <w:lang w:val="es-ES"/>
        </w:rPr>
        <w:t>Eres una persona enérgica que sabe lo que quieres lograr, eres una persona optimista en el trabajo y en la vida.</w:t>
      </w:r>
    </w:p>
    <w:p w14:paraId="622CE3A8" w14:textId="67623733" w:rsidR="00CF791C" w:rsidRPr="004B7AE6" w:rsidRDefault="00CF791C" w:rsidP="004C7566">
      <w:pPr>
        <w:rPr>
          <w:rFonts w:ascii="Times New Roman" w:hAnsi="Times New Roman" w:cs="Times New Roman"/>
          <w:color w:val="000000"/>
          <w:sz w:val="30"/>
          <w:szCs w:val="30"/>
          <w:shd w:val="clear" w:color="auto" w:fill="FFFFFF"/>
          <w:lang w:val="es-ES"/>
        </w:rPr>
      </w:pPr>
      <w:r w:rsidRPr="004B7AE6">
        <w:rPr>
          <w:rFonts w:ascii="Times New Roman" w:hAnsi="Times New Roman" w:cs="Times New Roman" w:hint="eastAsia"/>
          <w:color w:val="000000"/>
          <w:sz w:val="30"/>
          <w:szCs w:val="30"/>
          <w:shd w:val="clear" w:color="auto" w:fill="FFFFFF"/>
          <w:lang w:val="es-ES"/>
        </w:rPr>
        <w:lastRenderedPageBreak/>
        <w:t>M</w:t>
      </w:r>
      <w:r w:rsidRPr="004B7AE6">
        <w:rPr>
          <w:rFonts w:ascii="Times New Roman" w:hAnsi="Times New Roman" w:cs="Times New Roman"/>
          <w:color w:val="000000"/>
          <w:sz w:val="30"/>
          <w:szCs w:val="30"/>
          <w:shd w:val="clear" w:color="auto" w:fill="FFFFFF"/>
          <w:lang w:val="es-ES"/>
        </w:rPr>
        <w:t xml:space="preserve">ALAS:  </w:t>
      </w:r>
      <w:r w:rsidRPr="004B7AE6">
        <w:rPr>
          <w:rFonts w:ascii="Times New Roman" w:hAnsi="Times New Roman" w:cs="Times New Roman"/>
          <w:color w:val="000000"/>
          <w:sz w:val="30"/>
          <w:szCs w:val="30"/>
          <w:shd w:val="clear" w:color="auto" w:fill="FFFFFF"/>
          <w:lang w:val="es-ES"/>
        </w:rPr>
        <w:t>No eres una persona que se motiva a sí misma, eres lento para lidiar con las cosas y, a veces, ignoras los sentimientos de los demás.</w:t>
      </w:r>
    </w:p>
    <w:p w14:paraId="3DEC9A56" w14:textId="38E9A3EB" w:rsidR="00CF791C" w:rsidRDefault="00CF791C" w:rsidP="004C7566">
      <w:pPr>
        <w:rPr>
          <w:lang w:val="es-ES"/>
        </w:rPr>
      </w:pPr>
    </w:p>
    <w:p w14:paraId="76423D91" w14:textId="02A6F69D" w:rsidR="00CF791C" w:rsidRPr="004B7AE6" w:rsidRDefault="00CF791C" w:rsidP="004C7566">
      <w:pPr>
        <w:rPr>
          <w:b/>
          <w:bCs/>
          <w:sz w:val="30"/>
          <w:szCs w:val="30"/>
          <w:lang w:val="es-ES"/>
        </w:rPr>
      </w:pPr>
      <w:r w:rsidRPr="004B7AE6">
        <w:rPr>
          <w:b/>
          <w:bCs/>
          <w:sz w:val="30"/>
          <w:szCs w:val="30"/>
          <w:lang w:val="es-ES"/>
        </w:rPr>
        <w:t xml:space="preserve">PERSONA </w:t>
      </w:r>
      <w:r w:rsidRPr="004B7AE6">
        <w:rPr>
          <w:b/>
          <w:bCs/>
          <w:sz w:val="30"/>
          <w:szCs w:val="30"/>
          <w:lang w:val="es-ES"/>
        </w:rPr>
        <w:t>2</w:t>
      </w:r>
    </w:p>
    <w:p w14:paraId="5A4F8C72" w14:textId="3874F898" w:rsidR="00CF791C" w:rsidRPr="004B7AE6" w:rsidRDefault="00CF791C" w:rsidP="004C7566">
      <w:pPr>
        <w:rPr>
          <w:rFonts w:ascii="Times New Roman" w:hAnsi="Times New Roman" w:cs="Times New Roman"/>
          <w:color w:val="000000"/>
          <w:sz w:val="30"/>
          <w:szCs w:val="30"/>
          <w:shd w:val="clear" w:color="auto" w:fill="FFFFFF"/>
          <w:lang w:val="es-ES"/>
        </w:rPr>
      </w:pPr>
      <w:r w:rsidRPr="004B7AE6">
        <w:rPr>
          <w:rFonts w:hint="eastAsia"/>
          <w:sz w:val="28"/>
          <w:szCs w:val="28"/>
          <w:lang w:val="es-ES"/>
        </w:rPr>
        <w:t>B</w:t>
      </w:r>
      <w:r w:rsidRPr="004B7AE6">
        <w:rPr>
          <w:sz w:val="28"/>
          <w:szCs w:val="28"/>
          <w:lang w:val="es-ES"/>
        </w:rPr>
        <w:t>UENAS:</w:t>
      </w:r>
      <w:r w:rsidRPr="004B7AE6">
        <w:rPr>
          <w:rFonts w:ascii="Times New Roman" w:hAnsi="Times New Roman" w:cs="Times New Roman"/>
          <w:color w:val="000000"/>
          <w:sz w:val="30"/>
          <w:szCs w:val="30"/>
          <w:shd w:val="clear" w:color="auto" w:fill="FFFFFF"/>
          <w:lang w:val="es-ES"/>
        </w:rPr>
        <w:t>Eres una persona que piensa bien en los demás y es compasiva. Cuando las cosas van mal, no te sentirás triste, sino que consolarás a quienes te rodean.</w:t>
      </w:r>
    </w:p>
    <w:p w14:paraId="7A719FE1" w14:textId="49C522DB" w:rsidR="00CF791C" w:rsidRPr="004B7AE6" w:rsidRDefault="00CF791C" w:rsidP="004C7566">
      <w:pPr>
        <w:rPr>
          <w:rFonts w:ascii="Times New Roman" w:hAnsi="Times New Roman" w:cs="Times New Roman"/>
          <w:color w:val="000000"/>
          <w:sz w:val="30"/>
          <w:szCs w:val="30"/>
          <w:shd w:val="clear" w:color="auto" w:fill="FFFFFF"/>
          <w:lang w:val="es-ES"/>
        </w:rPr>
      </w:pPr>
      <w:r w:rsidRPr="004B7AE6">
        <w:rPr>
          <w:rFonts w:ascii="Times New Roman" w:hAnsi="Times New Roman" w:cs="Times New Roman" w:hint="eastAsia"/>
          <w:color w:val="000000"/>
          <w:sz w:val="30"/>
          <w:szCs w:val="30"/>
          <w:shd w:val="clear" w:color="auto" w:fill="FFFFFF"/>
          <w:lang w:val="es-ES"/>
        </w:rPr>
        <w:t>M</w:t>
      </w:r>
      <w:r w:rsidRPr="004B7AE6">
        <w:rPr>
          <w:rFonts w:ascii="Times New Roman" w:hAnsi="Times New Roman" w:cs="Times New Roman"/>
          <w:color w:val="000000"/>
          <w:sz w:val="30"/>
          <w:szCs w:val="30"/>
          <w:shd w:val="clear" w:color="auto" w:fill="FFFFFF"/>
          <w:lang w:val="es-ES"/>
        </w:rPr>
        <w:t>ALAS:</w:t>
      </w:r>
      <w:r w:rsidR="00252164" w:rsidRPr="004B7AE6">
        <w:rPr>
          <w:rFonts w:ascii="Times New Roman" w:hAnsi="Times New Roman" w:cs="Times New Roman"/>
          <w:color w:val="000000"/>
          <w:sz w:val="30"/>
          <w:szCs w:val="30"/>
          <w:shd w:val="clear" w:color="auto" w:fill="FFFFFF"/>
          <w:lang w:val="es-ES"/>
        </w:rPr>
        <w:t xml:space="preserve"> Falta de autoridad (que a veces te adaptas demasiado a lo que los demás quieren), te cuesta decir que no a las cosas y</w:t>
      </w:r>
      <w:r w:rsidR="00115783">
        <w:rPr>
          <w:rFonts w:ascii="Times New Roman" w:hAnsi="Times New Roman" w:cs="Times New Roman"/>
          <w:color w:val="000000"/>
          <w:sz w:val="30"/>
          <w:szCs w:val="30"/>
          <w:shd w:val="clear" w:color="auto" w:fill="FFFFFF"/>
          <w:lang w:val="es-ES"/>
        </w:rPr>
        <w:t xml:space="preserve"> </w:t>
      </w:r>
      <w:r w:rsidR="00252164" w:rsidRPr="004B7AE6">
        <w:rPr>
          <w:rFonts w:ascii="Times New Roman" w:hAnsi="Times New Roman" w:cs="Times New Roman"/>
          <w:color w:val="000000"/>
          <w:sz w:val="30"/>
          <w:szCs w:val="30"/>
          <w:shd w:val="clear" w:color="auto" w:fill="FFFFFF"/>
          <w:lang w:val="es-ES"/>
        </w:rPr>
        <w:t>hacer comentarios negativos cuando algo no te gusta o crees que no se ha hecho bien.</w:t>
      </w:r>
    </w:p>
    <w:p w14:paraId="509EF471" w14:textId="7D146924" w:rsidR="00252164" w:rsidRDefault="00252164" w:rsidP="004C7566">
      <w:pPr>
        <w:rPr>
          <w:lang w:val="es-ES"/>
        </w:rPr>
      </w:pPr>
    </w:p>
    <w:p w14:paraId="13127EF8" w14:textId="2FCA137A" w:rsidR="00252164" w:rsidRPr="004B7AE6" w:rsidRDefault="00252164" w:rsidP="004B7AE6">
      <w:pPr>
        <w:rPr>
          <w:b/>
          <w:bCs/>
          <w:sz w:val="30"/>
          <w:szCs w:val="30"/>
          <w:lang w:val="es-ES"/>
        </w:rPr>
      </w:pPr>
      <w:r w:rsidRPr="004B7AE6">
        <w:rPr>
          <w:b/>
          <w:bCs/>
          <w:sz w:val="30"/>
          <w:szCs w:val="30"/>
          <w:lang w:val="es-ES"/>
        </w:rPr>
        <w:t xml:space="preserve">PERSONA </w:t>
      </w:r>
      <w:r w:rsidRPr="004B7AE6">
        <w:rPr>
          <w:b/>
          <w:bCs/>
          <w:sz w:val="30"/>
          <w:szCs w:val="30"/>
          <w:lang w:val="es-ES"/>
        </w:rPr>
        <w:t>3</w:t>
      </w:r>
    </w:p>
    <w:p w14:paraId="5241EE7D" w14:textId="0F8B5F8C" w:rsidR="00252164" w:rsidRPr="004B7AE6" w:rsidRDefault="00252164" w:rsidP="00946556">
      <w:pPr>
        <w:ind w:rightChars="-150" w:right="-315"/>
        <w:rPr>
          <w:rFonts w:ascii="Times New Roman" w:hAnsi="Times New Roman" w:cs="Times New Roman"/>
          <w:color w:val="000000"/>
          <w:sz w:val="30"/>
          <w:szCs w:val="30"/>
          <w:shd w:val="clear" w:color="auto" w:fill="FFFFFF"/>
          <w:lang w:val="es-ES"/>
        </w:rPr>
      </w:pPr>
      <w:r w:rsidRPr="004B7AE6">
        <w:rPr>
          <w:rFonts w:hint="eastAsia"/>
          <w:sz w:val="28"/>
          <w:szCs w:val="28"/>
          <w:lang w:val="es-ES"/>
        </w:rPr>
        <w:t>B</w:t>
      </w:r>
      <w:r w:rsidRPr="004B7AE6">
        <w:rPr>
          <w:sz w:val="28"/>
          <w:szCs w:val="28"/>
          <w:lang w:val="es-ES"/>
        </w:rPr>
        <w:t>UENAS</w:t>
      </w:r>
      <w:r w:rsidRPr="004B7AE6">
        <w:rPr>
          <w:rFonts w:ascii="Times New Roman" w:hAnsi="Times New Roman" w:cs="Times New Roman"/>
          <w:color w:val="000000"/>
          <w:sz w:val="30"/>
          <w:szCs w:val="30"/>
          <w:shd w:val="clear" w:color="auto" w:fill="FFFFFF"/>
          <w:lang w:val="es-ES"/>
        </w:rPr>
        <w:t>:</w:t>
      </w:r>
      <w:r w:rsidRPr="004B7AE6">
        <w:rPr>
          <w:rFonts w:ascii="Times New Roman" w:hAnsi="Times New Roman" w:cs="Times New Roman"/>
          <w:color w:val="000000"/>
          <w:sz w:val="30"/>
          <w:szCs w:val="30"/>
          <w:shd w:val="clear" w:color="auto" w:fill="FFFFFF"/>
          <w:lang w:val="es-ES"/>
        </w:rPr>
        <w:t xml:space="preserve"> </w:t>
      </w:r>
      <w:r w:rsidRPr="004B7AE6">
        <w:rPr>
          <w:rFonts w:ascii="Times New Roman" w:hAnsi="Times New Roman" w:cs="Times New Roman"/>
          <w:color w:val="000000"/>
          <w:sz w:val="30"/>
          <w:szCs w:val="30"/>
          <w:shd w:val="clear" w:color="auto" w:fill="FFFFFF"/>
          <w:lang w:val="es-ES"/>
        </w:rPr>
        <w:t>Eres un buen interlocutor y oyente. Y siempre llen</w:t>
      </w:r>
      <w:r w:rsidR="002630DB">
        <w:rPr>
          <w:rFonts w:ascii="Times New Roman" w:hAnsi="Times New Roman" w:cs="Times New Roman"/>
          <w:color w:val="000000"/>
          <w:sz w:val="30"/>
          <w:szCs w:val="30"/>
          <w:shd w:val="clear" w:color="auto" w:fill="FFFFFF"/>
          <w:lang w:val="es-ES"/>
        </w:rPr>
        <w:t>as</w:t>
      </w:r>
      <w:r w:rsidR="000703CC">
        <w:rPr>
          <w:rFonts w:ascii="Times New Roman" w:hAnsi="Times New Roman" w:cs="Times New Roman"/>
          <w:color w:val="000000"/>
          <w:sz w:val="30"/>
          <w:szCs w:val="30"/>
          <w:shd w:val="clear" w:color="auto" w:fill="FFFFFF"/>
          <w:lang w:val="es-ES"/>
        </w:rPr>
        <w:t xml:space="preserve"> </w:t>
      </w:r>
      <w:r w:rsidRPr="004B7AE6">
        <w:rPr>
          <w:rFonts w:ascii="Times New Roman" w:hAnsi="Times New Roman" w:cs="Times New Roman"/>
          <w:color w:val="000000"/>
          <w:sz w:val="30"/>
          <w:szCs w:val="30"/>
          <w:shd w:val="clear" w:color="auto" w:fill="FFFFFF"/>
          <w:lang w:val="es-ES"/>
        </w:rPr>
        <w:t>de energía</w:t>
      </w:r>
      <w:r w:rsidR="004B7AE6">
        <w:rPr>
          <w:rFonts w:ascii="Times New Roman" w:hAnsi="Times New Roman" w:cs="Times New Roman"/>
          <w:color w:val="000000"/>
          <w:sz w:val="30"/>
          <w:szCs w:val="30"/>
          <w:shd w:val="clear" w:color="auto" w:fill="FFFFFF"/>
          <w:lang w:val="es-ES"/>
        </w:rPr>
        <w:t>.</w:t>
      </w:r>
    </w:p>
    <w:p w14:paraId="4AF38073" w14:textId="77777777" w:rsidR="005E0841" w:rsidRPr="004B7AE6" w:rsidRDefault="00252164" w:rsidP="00946556">
      <w:pPr>
        <w:ind w:rightChars="-150" w:right="-315"/>
        <w:rPr>
          <w:rFonts w:ascii="Times New Roman" w:hAnsi="Times New Roman" w:cs="Times New Roman"/>
          <w:color w:val="000000"/>
          <w:sz w:val="30"/>
          <w:szCs w:val="30"/>
          <w:shd w:val="clear" w:color="auto" w:fill="FFFFFF"/>
          <w:lang w:val="es-ES"/>
        </w:rPr>
      </w:pPr>
      <w:r w:rsidRPr="004B7AE6">
        <w:rPr>
          <w:rFonts w:ascii="Times New Roman" w:hAnsi="Times New Roman" w:cs="Times New Roman"/>
          <w:color w:val="000000"/>
          <w:sz w:val="30"/>
          <w:szCs w:val="30"/>
          <w:shd w:val="clear" w:color="auto" w:fill="FFFFFF"/>
          <w:lang w:val="es-ES"/>
        </w:rPr>
        <w:t>MALAS</w:t>
      </w:r>
      <w:r w:rsidRPr="004B7AE6">
        <w:rPr>
          <w:rFonts w:ascii="Times New Roman" w:hAnsi="Times New Roman" w:cs="Times New Roman" w:hint="eastAsia"/>
          <w:color w:val="000000"/>
          <w:sz w:val="30"/>
          <w:szCs w:val="30"/>
          <w:shd w:val="clear" w:color="auto" w:fill="FFFFFF"/>
          <w:lang w:val="es-ES"/>
        </w:rPr>
        <w:t>：</w:t>
      </w:r>
      <w:r w:rsidR="005E0841" w:rsidRPr="004B7AE6">
        <w:rPr>
          <w:rFonts w:ascii="Times New Roman" w:hAnsi="Times New Roman" w:cs="Times New Roman"/>
          <w:color w:val="000000"/>
          <w:sz w:val="30"/>
          <w:szCs w:val="30"/>
          <w:shd w:val="clear" w:color="auto" w:fill="FFFFFF"/>
          <w:lang w:val="es-ES"/>
        </w:rPr>
        <w:t>Aunque eres una persona muy enérgica, eres una persona muy tranquila, sin ambiciones, y no quieres lograr grandes logros.</w:t>
      </w:r>
    </w:p>
    <w:p w14:paraId="0DF61C82" w14:textId="77777777" w:rsidR="005E0841" w:rsidRPr="004B7AE6" w:rsidRDefault="005E0841" w:rsidP="00252164">
      <w:pPr>
        <w:ind w:right="840"/>
        <w:rPr>
          <w:rFonts w:ascii="Times New Roman" w:hAnsi="Times New Roman" w:cs="Times New Roman"/>
          <w:color w:val="000000"/>
          <w:sz w:val="30"/>
          <w:szCs w:val="30"/>
          <w:shd w:val="clear" w:color="auto" w:fill="FFFFFF"/>
          <w:lang w:val="es-ES"/>
        </w:rPr>
      </w:pPr>
    </w:p>
    <w:p w14:paraId="4C299F51" w14:textId="77777777" w:rsidR="005E0841" w:rsidRPr="004B7AE6" w:rsidRDefault="005E0841" w:rsidP="00252164">
      <w:pPr>
        <w:ind w:right="840"/>
        <w:rPr>
          <w:rFonts w:ascii="Times New Roman" w:hAnsi="Times New Roman" w:cs="Times New Roman"/>
          <w:color w:val="000000"/>
          <w:sz w:val="30"/>
          <w:szCs w:val="30"/>
          <w:shd w:val="clear" w:color="auto" w:fill="FFFFFF"/>
          <w:lang w:val="es-ES"/>
        </w:rPr>
      </w:pPr>
    </w:p>
    <w:p w14:paraId="5218E6B5" w14:textId="3DE1378B" w:rsidR="005E0841" w:rsidRPr="007E493E" w:rsidRDefault="005E0841" w:rsidP="00946556">
      <w:pPr>
        <w:ind w:rightChars="-250" w:right="-525"/>
        <w:rPr>
          <w:rFonts w:ascii="Times New Roman" w:hAnsi="Times New Roman" w:cs="Times New Roman"/>
          <w:color w:val="000000"/>
          <w:sz w:val="28"/>
          <w:szCs w:val="28"/>
          <w:shd w:val="clear" w:color="auto" w:fill="FFFFFF"/>
          <w:lang w:val="es-ES"/>
        </w:rPr>
      </w:pPr>
      <w:r w:rsidRPr="007E493E">
        <w:rPr>
          <w:rFonts w:ascii="Times New Roman" w:hAnsi="Times New Roman" w:cs="Times New Roman"/>
          <w:color w:val="000000"/>
          <w:sz w:val="28"/>
          <w:szCs w:val="28"/>
          <w:shd w:val="clear" w:color="auto" w:fill="FFFFFF"/>
          <w:lang w:val="es-ES"/>
        </w:rPr>
        <w:t xml:space="preserve">En conclusión, podemos ver que </w:t>
      </w:r>
      <w:r w:rsidR="006F331C" w:rsidRPr="007E493E">
        <w:rPr>
          <w:rFonts w:ascii="Times New Roman" w:hAnsi="Times New Roman" w:cs="Times New Roman" w:hint="eastAsia"/>
          <w:color w:val="000000"/>
          <w:sz w:val="28"/>
          <w:szCs w:val="28"/>
          <w:shd w:val="clear" w:color="auto" w:fill="FFFFFF"/>
          <w:lang w:val="es-ES"/>
        </w:rPr>
        <w:t>del</w:t>
      </w:r>
      <w:r w:rsidRPr="007E493E">
        <w:rPr>
          <w:rFonts w:ascii="Times New Roman" w:hAnsi="Times New Roman" w:cs="Times New Roman"/>
          <w:color w:val="000000"/>
          <w:sz w:val="28"/>
          <w:szCs w:val="28"/>
          <w:shd w:val="clear" w:color="auto" w:fill="FFFFFF"/>
          <w:lang w:val="es-ES"/>
        </w:rPr>
        <w:t xml:space="preserve"> </w:t>
      </w:r>
      <w:r w:rsidR="006F331C" w:rsidRPr="007E493E">
        <w:rPr>
          <w:rFonts w:ascii="Times New Roman" w:hAnsi="Times New Roman" w:cs="Times New Roman" w:hint="eastAsia"/>
          <w:color w:val="000000"/>
          <w:sz w:val="28"/>
          <w:szCs w:val="28"/>
          <w:shd w:val="clear" w:color="auto" w:fill="FFFFFF"/>
          <w:lang w:val="es-ES"/>
        </w:rPr>
        <w:t>test</w:t>
      </w:r>
      <w:r w:rsidR="00472BC6">
        <w:rPr>
          <w:rFonts w:ascii="Times New Roman" w:hAnsi="Times New Roman" w:cs="Times New Roman"/>
          <w:color w:val="000000"/>
          <w:sz w:val="28"/>
          <w:szCs w:val="28"/>
          <w:shd w:val="clear" w:color="auto" w:fill="FFFFFF"/>
          <w:lang w:val="es-ES"/>
        </w:rPr>
        <w:t xml:space="preserve"> 360</w:t>
      </w:r>
      <w:r w:rsidR="006F331C" w:rsidRPr="007E493E">
        <w:rPr>
          <w:rFonts w:ascii="Times New Roman" w:hAnsi="Times New Roman" w:cs="Times New Roman"/>
          <w:color w:val="000000"/>
          <w:sz w:val="28"/>
          <w:szCs w:val="28"/>
          <w:shd w:val="clear" w:color="auto" w:fill="FFFFFF"/>
          <w:lang w:val="es-ES"/>
        </w:rPr>
        <w:t xml:space="preserve"> </w:t>
      </w:r>
      <w:r w:rsidRPr="007E493E">
        <w:rPr>
          <w:rFonts w:ascii="Times New Roman" w:hAnsi="Times New Roman" w:cs="Times New Roman"/>
          <w:color w:val="000000"/>
          <w:sz w:val="28"/>
          <w:szCs w:val="28"/>
          <w:shd w:val="clear" w:color="auto" w:fill="FFFFFF"/>
          <w:lang w:val="es-ES"/>
        </w:rPr>
        <w:t xml:space="preserve">es una revisión de prueba más completa que </w:t>
      </w:r>
      <w:r w:rsidR="006F331C" w:rsidRPr="007E493E">
        <w:rPr>
          <w:rFonts w:ascii="Times New Roman" w:hAnsi="Times New Roman" w:cs="Times New Roman" w:hint="eastAsia"/>
          <w:color w:val="000000"/>
          <w:sz w:val="28"/>
          <w:szCs w:val="28"/>
          <w:shd w:val="clear" w:color="auto" w:fill="FFFFFF"/>
          <w:lang w:val="es-ES"/>
        </w:rPr>
        <w:t>test</w:t>
      </w:r>
      <w:r w:rsidR="006F331C" w:rsidRPr="007E493E">
        <w:rPr>
          <w:rFonts w:ascii="Times New Roman" w:hAnsi="Times New Roman" w:cs="Times New Roman"/>
          <w:color w:val="000000"/>
          <w:sz w:val="28"/>
          <w:szCs w:val="28"/>
          <w:shd w:val="clear" w:color="auto" w:fill="FFFFFF"/>
          <w:lang w:val="es-ES"/>
        </w:rPr>
        <w:t xml:space="preserve"> </w:t>
      </w:r>
      <w:r w:rsidRPr="007E493E">
        <w:rPr>
          <w:rFonts w:ascii="Times New Roman" w:hAnsi="Times New Roman" w:cs="Times New Roman"/>
          <w:color w:val="000000"/>
          <w:sz w:val="28"/>
          <w:szCs w:val="28"/>
          <w:shd w:val="clear" w:color="auto" w:fill="FFFFFF"/>
          <w:lang w:val="es-ES"/>
        </w:rPr>
        <w:t xml:space="preserve">de Gallup, pero </w:t>
      </w:r>
      <w:r w:rsidRPr="007E493E">
        <w:rPr>
          <w:rFonts w:ascii="Times New Roman" w:hAnsi="Times New Roman" w:cs="Times New Roman" w:hint="eastAsia"/>
          <w:color w:val="000000"/>
          <w:sz w:val="28"/>
          <w:szCs w:val="28"/>
          <w:shd w:val="clear" w:color="auto" w:fill="FFFFFF"/>
          <w:lang w:val="es-ES"/>
        </w:rPr>
        <w:t>test</w:t>
      </w:r>
      <w:r w:rsidRPr="007E493E">
        <w:rPr>
          <w:rFonts w:ascii="Times New Roman" w:hAnsi="Times New Roman" w:cs="Times New Roman"/>
          <w:color w:val="000000"/>
          <w:sz w:val="28"/>
          <w:szCs w:val="28"/>
          <w:shd w:val="clear" w:color="auto" w:fill="FFFFFF"/>
          <w:lang w:val="es-ES"/>
        </w:rPr>
        <w:t xml:space="preserve"> </w:t>
      </w:r>
      <w:r w:rsidRPr="007E493E">
        <w:rPr>
          <w:rFonts w:ascii="Times New Roman" w:hAnsi="Times New Roman" w:cs="Times New Roman"/>
          <w:color w:val="000000"/>
          <w:sz w:val="28"/>
          <w:szCs w:val="28"/>
          <w:shd w:val="clear" w:color="auto" w:fill="FFFFFF"/>
          <w:lang w:val="es-ES"/>
        </w:rPr>
        <w:t xml:space="preserve">de Gallup puede descubrir sus propias ventajas en mayor medida, comprender sus propias ventajas diferentes de las </w:t>
      </w:r>
      <w:r w:rsidRPr="007E493E">
        <w:rPr>
          <w:rFonts w:ascii="Times New Roman" w:hAnsi="Times New Roman" w:cs="Times New Roman"/>
          <w:color w:val="000000"/>
          <w:sz w:val="28"/>
          <w:szCs w:val="28"/>
          <w:shd w:val="clear" w:color="auto" w:fill="FFFFFF"/>
          <w:lang w:val="es-ES"/>
        </w:rPr>
        <w:lastRenderedPageBreak/>
        <w:t>de los demás e identificar Campo de especialización propio, buscando activamente más información en este campo.</w:t>
      </w:r>
    </w:p>
    <w:p w14:paraId="7659F66D" w14:textId="01DE73C6" w:rsidR="00252164" w:rsidRPr="004B7AE6" w:rsidRDefault="00252164" w:rsidP="00252164">
      <w:pPr>
        <w:ind w:right="840"/>
        <w:rPr>
          <w:rFonts w:ascii="Times New Roman" w:hAnsi="Times New Roman" w:cs="Times New Roman"/>
          <w:color w:val="000000"/>
          <w:sz w:val="30"/>
          <w:szCs w:val="30"/>
          <w:shd w:val="clear" w:color="auto" w:fill="FFFFFF"/>
          <w:lang w:val="es-ES"/>
        </w:rPr>
      </w:pPr>
      <w:r w:rsidRPr="004B7AE6">
        <w:rPr>
          <w:rFonts w:ascii="Times New Roman" w:hAnsi="Times New Roman" w:cs="Times New Roman"/>
          <w:color w:val="000000"/>
          <w:sz w:val="30"/>
          <w:szCs w:val="30"/>
          <w:shd w:val="clear" w:color="auto" w:fill="FFFFFF"/>
          <w:lang w:val="es-ES"/>
        </w:rPr>
        <w:t xml:space="preserve"> </w:t>
      </w:r>
    </w:p>
    <w:p w14:paraId="4E0C2BCD" w14:textId="4BAC5FDE" w:rsidR="004B7AE6" w:rsidRPr="004B7AE6" w:rsidRDefault="004B7AE6" w:rsidP="00252164">
      <w:pPr>
        <w:ind w:right="840"/>
        <w:rPr>
          <w:rFonts w:hint="eastAsia"/>
          <w:lang w:val="es-ES"/>
        </w:rPr>
      </w:pPr>
    </w:p>
    <w:sectPr w:rsidR="004B7AE6" w:rsidRPr="004B7AE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718"/>
    <w:rsid w:val="00016048"/>
    <w:rsid w:val="00065363"/>
    <w:rsid w:val="000703CC"/>
    <w:rsid w:val="00080773"/>
    <w:rsid w:val="00097AB1"/>
    <w:rsid w:val="00115783"/>
    <w:rsid w:val="00252164"/>
    <w:rsid w:val="002630DB"/>
    <w:rsid w:val="002C26A4"/>
    <w:rsid w:val="002E7662"/>
    <w:rsid w:val="00333491"/>
    <w:rsid w:val="003E0718"/>
    <w:rsid w:val="00472BC6"/>
    <w:rsid w:val="004B7AE6"/>
    <w:rsid w:val="004C7566"/>
    <w:rsid w:val="004F4998"/>
    <w:rsid w:val="005B12A0"/>
    <w:rsid w:val="005E0841"/>
    <w:rsid w:val="00682C17"/>
    <w:rsid w:val="006F331C"/>
    <w:rsid w:val="00727811"/>
    <w:rsid w:val="007E2105"/>
    <w:rsid w:val="007E493E"/>
    <w:rsid w:val="0093421E"/>
    <w:rsid w:val="00946556"/>
    <w:rsid w:val="009B5AE6"/>
    <w:rsid w:val="00A01909"/>
    <w:rsid w:val="00AE1637"/>
    <w:rsid w:val="00BE3E99"/>
    <w:rsid w:val="00CF791C"/>
    <w:rsid w:val="00E24309"/>
    <w:rsid w:val="00EE33CB"/>
    <w:rsid w:val="00F27C87"/>
    <w:rsid w:val="00F76A29"/>
    <w:rsid w:val="00FC10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180B5"/>
  <w15:chartTrackingRefBased/>
  <w15:docId w15:val="{0809659E-609B-441B-9BEF-92BF20EB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rsid w:val="007E2105"/>
    <w:pPr>
      <w:autoSpaceDE w:val="0"/>
      <w:autoSpaceDN w:val="0"/>
      <w:jc w:val="left"/>
    </w:pPr>
    <w:rPr>
      <w:rFonts w:ascii="Verdana" w:eastAsia="宋体" w:hAnsi="Verdana" w:cs="宋体"/>
      <w:kern w:val="0"/>
      <w:sz w:val="22"/>
    </w:rPr>
  </w:style>
  <w:style w:type="table" w:styleId="a3">
    <w:name w:val="Table Grid"/>
    <w:basedOn w:val="a1"/>
    <w:uiPriority w:val="59"/>
    <w:unhideWhenUsed/>
    <w:rsid w:val="006F3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94B0554F3C7DA45B142B5B41AB70CB6" ma:contentTypeVersion="4" ma:contentTypeDescription="Crear nuevo documento." ma:contentTypeScope="" ma:versionID="ba949a444b70375bed337ab79d34c7e2">
  <xsd:schema xmlns:xsd="http://www.w3.org/2001/XMLSchema" xmlns:xs="http://www.w3.org/2001/XMLSchema" xmlns:p="http://schemas.microsoft.com/office/2006/metadata/properties" xmlns:ns3="7be9dd68-821f-4769-bb1a-d4db8ea6b1ea" targetNamespace="http://schemas.microsoft.com/office/2006/metadata/properties" ma:root="true" ma:fieldsID="3c05f06952de2a81e06331740c5e7a85" ns3:_="">
    <xsd:import namespace="7be9dd68-821f-4769-bb1a-d4db8ea6b1e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e9dd68-821f-4769-bb1a-d4db8ea6b1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C9BCFB-4C44-48FB-9837-B7A9340194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e9dd68-821f-4769-bb1a-d4db8ea6b1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6C5F70-5006-45C3-AF90-7C1AB7FA4FA9}">
  <ds:schemaRefs>
    <ds:schemaRef ds:uri="http://schemas.microsoft.com/sharepoint/v3/contenttype/forms"/>
  </ds:schemaRefs>
</ds:datastoreItem>
</file>

<file path=customXml/itemProps3.xml><?xml version="1.0" encoding="utf-8"?>
<ds:datastoreItem xmlns:ds="http://schemas.openxmlformats.org/officeDocument/2006/customXml" ds:itemID="{FDD3B5BE-4A18-43E4-A2BE-C52D65B1255A}">
  <ds:schemaRefs>
    <ds:schemaRef ds:uri="http://purl.org/dc/elements/1.1/"/>
    <ds:schemaRef ds:uri="http://schemas.openxmlformats.org/package/2006/metadata/core-properties"/>
    <ds:schemaRef ds:uri="http://www.w3.org/XML/1998/namespace"/>
    <ds:schemaRef ds:uri="7be9dd68-821f-4769-bb1a-d4db8ea6b1ea"/>
    <ds:schemaRef ds:uri="http://schemas.microsoft.com/office/2006/documentManagement/types"/>
    <ds:schemaRef ds:uri="http://purl.org/dc/terms/"/>
    <ds:schemaRef ds:uri="http://schemas.microsoft.com/office/infopath/2007/PartnerControl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480</Words>
  <Characters>2741</Characters>
  <Application>Microsoft Office Word</Application>
  <DocSecurity>0</DocSecurity>
  <Lines>22</Lines>
  <Paragraphs>6</Paragraphs>
  <ScaleCrop>false</ScaleCrop>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Xuerui Liu</dc:creator>
  <cp:keywords/>
  <dc:description/>
  <cp:lastModifiedBy>Xuerui Liu</cp:lastModifiedBy>
  <cp:revision>2</cp:revision>
  <dcterms:created xsi:type="dcterms:W3CDTF">2020-10-05T11:14:00Z</dcterms:created>
  <dcterms:modified xsi:type="dcterms:W3CDTF">2020-10-05T11:14:00Z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0x010100494B0554F3C7DA45B142B5B41AB70CB6</vt:lpwstr>
  </property>
</Properties>
</file>